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EF" w:rsidRDefault="006E09EF" w:rsidP="006E09EF">
      <w:r>
        <w:rPr>
          <w:rFonts w:hint="eastAsia"/>
        </w:rPr>
        <w:t>附件</w:t>
      </w:r>
      <w:r>
        <w:rPr>
          <w:rFonts w:hint="eastAsia"/>
        </w:rPr>
        <w:t>4</w:t>
      </w:r>
    </w:p>
    <w:p w:rsidR="006E09EF" w:rsidRPr="0086415B" w:rsidRDefault="006E09EF" w:rsidP="006E09EF">
      <w:pPr>
        <w:rPr>
          <w:sz w:val="30"/>
          <w:szCs w:val="30"/>
        </w:rPr>
      </w:pPr>
    </w:p>
    <w:p w:rsidR="006E09EF" w:rsidRPr="0086415B" w:rsidRDefault="006E09EF" w:rsidP="0086415B">
      <w:pPr>
        <w:ind w:firstLineChars="200" w:firstLine="600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曲靖市民族宗教事务委员会</w:t>
      </w:r>
      <w:r w:rsidRPr="0086415B">
        <w:rPr>
          <w:rFonts w:hint="eastAsia"/>
          <w:sz w:val="30"/>
          <w:szCs w:val="30"/>
        </w:rPr>
        <w:t>2020</w:t>
      </w:r>
      <w:r w:rsidRPr="0086415B">
        <w:rPr>
          <w:rFonts w:hint="eastAsia"/>
          <w:sz w:val="30"/>
          <w:szCs w:val="30"/>
        </w:rPr>
        <w:t>年预算重点领域财政项目</w:t>
      </w:r>
    </w:p>
    <w:p w:rsidR="006E09EF" w:rsidRPr="0086415B" w:rsidRDefault="006E09EF" w:rsidP="0086415B">
      <w:pPr>
        <w:jc w:val="center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文本公开</w:t>
      </w:r>
    </w:p>
    <w:p w:rsidR="006E09EF" w:rsidRPr="0086415B" w:rsidRDefault="006E09EF" w:rsidP="006E09EF">
      <w:pPr>
        <w:rPr>
          <w:sz w:val="30"/>
          <w:szCs w:val="30"/>
        </w:rPr>
      </w:pPr>
    </w:p>
    <w:p w:rsidR="006E09EF" w:rsidRPr="0086415B" w:rsidRDefault="006E09EF" w:rsidP="006E09EF">
      <w:pPr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一、项目名称</w:t>
      </w:r>
    </w:p>
    <w:p w:rsidR="006E09EF" w:rsidRPr="0086415B" w:rsidRDefault="006E09EF" w:rsidP="0086415B">
      <w:pPr>
        <w:ind w:firstLineChars="200" w:firstLine="600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无</w:t>
      </w:r>
    </w:p>
    <w:p w:rsidR="006E09EF" w:rsidRPr="0086415B" w:rsidRDefault="006E09EF" w:rsidP="006E09EF">
      <w:pPr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二、立项依据</w:t>
      </w:r>
    </w:p>
    <w:p w:rsidR="006E09EF" w:rsidRPr="0086415B" w:rsidRDefault="006E09EF" w:rsidP="0086415B">
      <w:pPr>
        <w:ind w:firstLineChars="150" w:firstLine="450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无</w:t>
      </w:r>
    </w:p>
    <w:p w:rsidR="006E09EF" w:rsidRPr="0086415B" w:rsidRDefault="006E09EF" w:rsidP="006E09EF">
      <w:pPr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三、项目实施单位</w:t>
      </w:r>
    </w:p>
    <w:p w:rsidR="006E09EF" w:rsidRPr="0086415B" w:rsidRDefault="006E09EF" w:rsidP="0086415B">
      <w:pPr>
        <w:ind w:firstLineChars="150" w:firstLine="450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无</w:t>
      </w:r>
    </w:p>
    <w:p w:rsidR="006E09EF" w:rsidRPr="0086415B" w:rsidRDefault="006E09EF" w:rsidP="006E09EF">
      <w:pPr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四、项目基本概况</w:t>
      </w:r>
    </w:p>
    <w:p w:rsidR="006E09EF" w:rsidRPr="0086415B" w:rsidRDefault="006E09EF" w:rsidP="0086415B">
      <w:pPr>
        <w:ind w:firstLineChars="150" w:firstLine="450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无</w:t>
      </w:r>
    </w:p>
    <w:p w:rsidR="006E09EF" w:rsidRPr="0086415B" w:rsidRDefault="006E09EF" w:rsidP="006E09EF">
      <w:pPr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五、项目实施内容</w:t>
      </w:r>
    </w:p>
    <w:p w:rsidR="006E09EF" w:rsidRPr="0086415B" w:rsidRDefault="006E09EF" w:rsidP="0086415B">
      <w:pPr>
        <w:ind w:firstLineChars="150" w:firstLine="450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无</w:t>
      </w:r>
    </w:p>
    <w:p w:rsidR="006E09EF" w:rsidRPr="0086415B" w:rsidRDefault="006E09EF" w:rsidP="006E09EF">
      <w:pPr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六、资金安排情况</w:t>
      </w:r>
    </w:p>
    <w:p w:rsidR="006E09EF" w:rsidRPr="0086415B" w:rsidRDefault="006E09EF" w:rsidP="0086415B">
      <w:pPr>
        <w:ind w:firstLineChars="150" w:firstLine="450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无</w:t>
      </w:r>
    </w:p>
    <w:p w:rsidR="006E09EF" w:rsidRPr="0086415B" w:rsidRDefault="006E09EF" w:rsidP="006E09EF">
      <w:pPr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七、项目实施计划</w:t>
      </w:r>
    </w:p>
    <w:p w:rsidR="006E09EF" w:rsidRPr="0086415B" w:rsidRDefault="006E09EF" w:rsidP="0086415B">
      <w:pPr>
        <w:ind w:firstLineChars="150" w:firstLine="450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无</w:t>
      </w:r>
    </w:p>
    <w:p w:rsidR="006E09EF" w:rsidRPr="0086415B" w:rsidRDefault="006E09EF" w:rsidP="006E09EF">
      <w:pPr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八、项目实施成效</w:t>
      </w:r>
    </w:p>
    <w:p w:rsidR="0087719A" w:rsidRPr="0086415B" w:rsidRDefault="006E09EF" w:rsidP="000D374F">
      <w:pPr>
        <w:ind w:firstLineChars="150" w:firstLine="450"/>
        <w:rPr>
          <w:sz w:val="30"/>
          <w:szCs w:val="30"/>
        </w:rPr>
      </w:pPr>
      <w:r w:rsidRPr="0086415B">
        <w:rPr>
          <w:rFonts w:hint="eastAsia"/>
          <w:sz w:val="30"/>
          <w:szCs w:val="30"/>
        </w:rPr>
        <w:t>无</w:t>
      </w:r>
    </w:p>
    <w:sectPr w:rsidR="0087719A" w:rsidRPr="0086415B" w:rsidSect="008771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9EF" w:rsidRDefault="006E09EF" w:rsidP="006E09EF">
      <w:r>
        <w:separator/>
      </w:r>
    </w:p>
  </w:endnote>
  <w:endnote w:type="continuationSeparator" w:id="1">
    <w:p w:rsidR="006E09EF" w:rsidRDefault="006E09EF" w:rsidP="006E0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9EF" w:rsidRDefault="006E09EF" w:rsidP="006E09EF">
      <w:r>
        <w:separator/>
      </w:r>
    </w:p>
  </w:footnote>
  <w:footnote w:type="continuationSeparator" w:id="1">
    <w:p w:rsidR="006E09EF" w:rsidRDefault="006E09EF" w:rsidP="006E09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09EF"/>
    <w:rsid w:val="000D374F"/>
    <w:rsid w:val="006E09EF"/>
    <w:rsid w:val="0086415B"/>
    <w:rsid w:val="00877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1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09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09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09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09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lenog</dc:creator>
  <cp:keywords/>
  <dc:description/>
  <cp:lastModifiedBy>lenog</cp:lastModifiedBy>
  <cp:revision>4</cp:revision>
  <dcterms:created xsi:type="dcterms:W3CDTF">2020-09-02T08:44:00Z</dcterms:created>
  <dcterms:modified xsi:type="dcterms:W3CDTF">2020-09-02T08:46:00Z</dcterms:modified>
</cp:coreProperties>
</file>