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42F" w:rsidRPr="00FF1C43" w:rsidRDefault="00FF1C43" w:rsidP="00FF1C43">
      <w:pPr>
        <w:jc w:val="center"/>
        <w:rPr>
          <w:sz w:val="36"/>
          <w:szCs w:val="36"/>
        </w:rPr>
      </w:pPr>
      <w:r w:rsidRPr="00FF1C43">
        <w:rPr>
          <w:rFonts w:hint="eastAsia"/>
          <w:sz w:val="36"/>
          <w:szCs w:val="36"/>
        </w:rPr>
        <w:t>2017</w:t>
      </w:r>
      <w:r w:rsidRPr="00FF1C43">
        <w:rPr>
          <w:rFonts w:hint="eastAsia"/>
          <w:sz w:val="36"/>
          <w:szCs w:val="36"/>
        </w:rPr>
        <w:t>年</w:t>
      </w:r>
      <w:r w:rsidRPr="00FF1C43">
        <w:rPr>
          <w:sz w:val="36"/>
          <w:szCs w:val="36"/>
        </w:rPr>
        <w:t>市对下转移支付资金说明</w:t>
      </w:r>
    </w:p>
    <w:p w:rsidR="00FF1C43" w:rsidRDefault="00FF1C43" w:rsidP="00FF1C43">
      <w:pPr>
        <w:ind w:firstLineChars="200" w:firstLine="420"/>
      </w:pPr>
    </w:p>
    <w:p w:rsidR="00FF1C43" w:rsidRPr="00FF1C43" w:rsidRDefault="00FF1C43" w:rsidP="00FF1C43">
      <w:pPr>
        <w:ind w:firstLineChars="200" w:firstLine="560"/>
        <w:rPr>
          <w:rFonts w:hint="eastAsia"/>
          <w:sz w:val="28"/>
          <w:szCs w:val="28"/>
        </w:rPr>
      </w:pPr>
      <w:r w:rsidRPr="00FF1C43">
        <w:rPr>
          <w:sz w:val="28"/>
          <w:szCs w:val="28"/>
        </w:rPr>
        <w:t>2017</w:t>
      </w:r>
      <w:r w:rsidRPr="00FF1C43">
        <w:rPr>
          <w:rFonts w:hint="eastAsia"/>
          <w:sz w:val="28"/>
          <w:szCs w:val="28"/>
        </w:rPr>
        <w:t>年</w:t>
      </w:r>
      <w:r w:rsidRPr="00FF1C43">
        <w:rPr>
          <w:sz w:val="28"/>
          <w:szCs w:val="28"/>
        </w:rPr>
        <w:t>安排市对下转移支付资金</w:t>
      </w:r>
      <w:r w:rsidRPr="00FF1C43">
        <w:rPr>
          <w:rFonts w:hint="eastAsia"/>
          <w:sz w:val="28"/>
          <w:szCs w:val="28"/>
        </w:rPr>
        <w:t>252</w:t>
      </w:r>
      <w:r w:rsidRPr="00FF1C43">
        <w:rPr>
          <w:sz w:val="28"/>
          <w:szCs w:val="28"/>
        </w:rPr>
        <w:t>.12</w:t>
      </w:r>
      <w:r w:rsidRPr="00FF1C43">
        <w:rPr>
          <w:rFonts w:hint="eastAsia"/>
          <w:sz w:val="28"/>
          <w:szCs w:val="28"/>
        </w:rPr>
        <w:t>亿元</w:t>
      </w:r>
      <w:r w:rsidRPr="00FF1C43">
        <w:rPr>
          <w:sz w:val="28"/>
          <w:szCs w:val="28"/>
        </w:rPr>
        <w:t>，比上年增加</w:t>
      </w:r>
      <w:r w:rsidRPr="00FF1C43">
        <w:rPr>
          <w:rFonts w:hint="eastAsia"/>
          <w:sz w:val="28"/>
          <w:szCs w:val="28"/>
        </w:rPr>
        <w:t>12.19</w:t>
      </w:r>
      <w:r w:rsidRPr="00FF1C43">
        <w:rPr>
          <w:rFonts w:hint="eastAsia"/>
          <w:sz w:val="28"/>
          <w:szCs w:val="28"/>
        </w:rPr>
        <w:t>亿元</w:t>
      </w:r>
      <w:r w:rsidRPr="00FF1C43">
        <w:rPr>
          <w:sz w:val="28"/>
          <w:szCs w:val="28"/>
        </w:rPr>
        <w:t>，增长</w:t>
      </w:r>
      <w:r w:rsidRPr="00FF1C43">
        <w:rPr>
          <w:rFonts w:hint="eastAsia"/>
          <w:sz w:val="28"/>
          <w:szCs w:val="28"/>
        </w:rPr>
        <w:t>5.1</w:t>
      </w:r>
      <w:r w:rsidRPr="00FF1C43">
        <w:rPr>
          <w:sz w:val="28"/>
          <w:szCs w:val="28"/>
        </w:rPr>
        <w:t>%</w:t>
      </w:r>
      <w:r w:rsidRPr="00FF1C43">
        <w:rPr>
          <w:sz w:val="28"/>
          <w:szCs w:val="28"/>
        </w:rPr>
        <w:t>。</w:t>
      </w:r>
      <w:r>
        <w:rPr>
          <w:rFonts w:hint="eastAsia"/>
          <w:sz w:val="28"/>
          <w:szCs w:val="28"/>
        </w:rPr>
        <w:t>增加</w:t>
      </w:r>
      <w:r>
        <w:rPr>
          <w:sz w:val="28"/>
          <w:szCs w:val="28"/>
        </w:rPr>
        <w:t>的主要原因是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为缓解县</w:t>
      </w:r>
      <w:r>
        <w:rPr>
          <w:rFonts w:hint="eastAsia"/>
          <w:sz w:val="28"/>
          <w:szCs w:val="28"/>
        </w:rPr>
        <w:t>乡</w:t>
      </w:r>
      <w:r>
        <w:rPr>
          <w:sz w:val="28"/>
          <w:szCs w:val="28"/>
        </w:rPr>
        <w:t>财政困难，</w:t>
      </w:r>
      <w:r>
        <w:rPr>
          <w:rFonts w:hint="eastAsia"/>
          <w:sz w:val="28"/>
          <w:szCs w:val="28"/>
        </w:rPr>
        <w:t>积极</w:t>
      </w:r>
      <w:r w:rsidR="000A072C">
        <w:rPr>
          <w:rFonts w:hint="eastAsia"/>
          <w:sz w:val="28"/>
          <w:szCs w:val="28"/>
        </w:rPr>
        <w:t>向</w:t>
      </w:r>
      <w:r w:rsidR="000A072C">
        <w:rPr>
          <w:sz w:val="28"/>
          <w:szCs w:val="28"/>
        </w:rPr>
        <w:t>上级汇报，</w:t>
      </w:r>
      <w:r>
        <w:rPr>
          <w:rFonts w:hint="eastAsia"/>
          <w:sz w:val="28"/>
          <w:szCs w:val="28"/>
        </w:rPr>
        <w:t>上级</w:t>
      </w:r>
      <w:r w:rsidR="000A072C">
        <w:rPr>
          <w:rFonts w:hint="eastAsia"/>
          <w:sz w:val="28"/>
          <w:szCs w:val="28"/>
        </w:rPr>
        <w:t>加大</w:t>
      </w:r>
      <w:r>
        <w:rPr>
          <w:sz w:val="28"/>
          <w:szCs w:val="28"/>
        </w:rPr>
        <w:t>对曲靖的支持</w:t>
      </w:r>
      <w:r w:rsidR="000A072C">
        <w:rPr>
          <w:rFonts w:hint="eastAsia"/>
          <w:sz w:val="28"/>
          <w:szCs w:val="28"/>
        </w:rPr>
        <w:t>力度</w:t>
      </w:r>
      <w:bookmarkStart w:id="0" w:name="_GoBack"/>
      <w:bookmarkEnd w:id="0"/>
      <w:r>
        <w:rPr>
          <w:sz w:val="28"/>
          <w:szCs w:val="28"/>
        </w:rPr>
        <w:t>。</w:t>
      </w:r>
    </w:p>
    <w:sectPr w:rsidR="00FF1C43" w:rsidRPr="00FF1C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C43"/>
    <w:rsid w:val="0007242F"/>
    <w:rsid w:val="000A072C"/>
    <w:rsid w:val="00FF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3941AC-D783-4BB1-8AC8-AFEA5DC24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A072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A07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</Words>
  <Characters>89</Characters>
  <Application>Microsoft Office Word</Application>
  <DocSecurity>0</DocSecurity>
  <Lines>1</Lines>
  <Paragraphs>1</Paragraphs>
  <ScaleCrop>false</ScaleCrop>
  <Company>Microsoft</Company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cp:lastPrinted>2019-01-23T08:25:00Z</cp:lastPrinted>
  <dcterms:created xsi:type="dcterms:W3CDTF">2019-01-23T08:14:00Z</dcterms:created>
  <dcterms:modified xsi:type="dcterms:W3CDTF">2019-01-23T08:27:00Z</dcterms:modified>
</cp:coreProperties>
</file>